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C1" w:rsidRPr="000641C1" w:rsidRDefault="000641C1" w:rsidP="000641C1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641C1">
        <w:rPr>
          <w:b/>
          <w:color w:val="333333"/>
          <w:sz w:val="28"/>
          <w:szCs w:val="28"/>
        </w:rPr>
        <w:t>"А вы научили своего ребенка правилам повседневной безопасности?"</w:t>
      </w:r>
    </w:p>
    <w:p w:rsidR="000641C1" w:rsidRPr="000641C1" w:rsidRDefault="000641C1" w:rsidP="000641C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41C1">
        <w:rPr>
          <w:color w:val="333333"/>
          <w:sz w:val="28"/>
          <w:szCs w:val="28"/>
        </w:rPr>
        <w:t xml:space="preserve">В период нахождения детей дома на дистанционном обучении, а также в </w:t>
      </w:r>
      <w:r w:rsidR="00132C34">
        <w:rPr>
          <w:color w:val="333333"/>
          <w:sz w:val="28"/>
          <w:szCs w:val="28"/>
        </w:rPr>
        <w:t>целях профилактики гибели и трав</w:t>
      </w:r>
      <w:r w:rsidRPr="000641C1">
        <w:rPr>
          <w:color w:val="333333"/>
          <w:sz w:val="28"/>
          <w:szCs w:val="28"/>
        </w:rPr>
        <w:t>мирования детей предлагаем Вашему вниманию информационные, мультипликационные материалы и интерактивные возможности, воспользоваться которыми может каждый желающий:</w:t>
      </w:r>
    </w:p>
    <w:p w:rsidR="000641C1" w:rsidRPr="000641C1" w:rsidRDefault="000641C1" w:rsidP="000641C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41C1">
        <w:rPr>
          <w:color w:val="333333"/>
          <w:sz w:val="28"/>
          <w:szCs w:val="28"/>
        </w:rPr>
        <w:t>а) интернет сайта Сеня-спасатель (</w:t>
      </w:r>
      <w:hyperlink r:id="rId4" w:tgtFrame="_blank" w:history="1">
        <w:r w:rsidRPr="000641C1">
          <w:rPr>
            <w:rStyle w:val="a4"/>
            <w:color w:val="1963A1"/>
            <w:sz w:val="28"/>
            <w:szCs w:val="28"/>
            <w:u w:val="none"/>
          </w:rPr>
          <w:t>http://www.senya-spasatel.ru/</w:t>
        </w:r>
      </w:hyperlink>
      <w:r w:rsidRPr="000641C1">
        <w:rPr>
          <w:color w:val="333333"/>
          <w:sz w:val="28"/>
          <w:szCs w:val="28"/>
        </w:rPr>
        <w:t xml:space="preserve">), разработанного в рамках партнёрской программы "Что делать в чрезвычайных ситуациях" Главным управлением МЧС России по Сахалинской области, при поддержке Министерства образования Сахалинской области и компании Сахалин </w:t>
      </w:r>
      <w:proofErr w:type="spellStart"/>
      <w:r w:rsidRPr="000641C1">
        <w:rPr>
          <w:color w:val="333333"/>
          <w:sz w:val="28"/>
          <w:szCs w:val="28"/>
        </w:rPr>
        <w:t>Энерджи</w:t>
      </w:r>
      <w:proofErr w:type="spellEnd"/>
      <w:r w:rsidRPr="000641C1">
        <w:rPr>
          <w:color w:val="333333"/>
          <w:sz w:val="28"/>
          <w:szCs w:val="28"/>
        </w:rPr>
        <w:t>;</w:t>
      </w:r>
    </w:p>
    <w:p w:rsidR="000641C1" w:rsidRPr="000641C1" w:rsidRDefault="000641C1" w:rsidP="000641C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41C1">
        <w:rPr>
          <w:color w:val="333333"/>
          <w:sz w:val="28"/>
          <w:szCs w:val="28"/>
        </w:rPr>
        <w:t>б) виртуального интерактивного обучающего комплекса "Пожарно-техническая выставка", разработанного на базе ООО ВДПО РФ (</w:t>
      </w:r>
      <w:hyperlink r:id="rId5" w:tgtFrame="_blank" w:history="1">
        <w:r w:rsidRPr="000641C1">
          <w:rPr>
            <w:rStyle w:val="a4"/>
            <w:color w:val="1963A1"/>
            <w:sz w:val="28"/>
            <w:szCs w:val="28"/>
            <w:u w:val="none"/>
          </w:rPr>
          <w:t>http://xn--b1ae4ad.xn--p1ai/</w:t>
        </w:r>
        <w:proofErr w:type="spellStart"/>
        <w:r w:rsidRPr="000641C1">
          <w:rPr>
            <w:rStyle w:val="a4"/>
            <w:color w:val="1963A1"/>
            <w:sz w:val="28"/>
            <w:szCs w:val="28"/>
            <w:u w:val="none"/>
          </w:rPr>
          <w:t>virtual</w:t>
        </w:r>
        <w:proofErr w:type="spellEnd"/>
      </w:hyperlink>
      <w:r w:rsidRPr="000641C1">
        <w:rPr>
          <w:color w:val="333333"/>
          <w:sz w:val="28"/>
          <w:szCs w:val="28"/>
        </w:rPr>
        <w:t>);</w:t>
      </w:r>
    </w:p>
    <w:p w:rsidR="000641C1" w:rsidRPr="000641C1" w:rsidRDefault="000641C1" w:rsidP="000641C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41C1">
        <w:rPr>
          <w:color w:val="333333"/>
          <w:sz w:val="28"/>
          <w:szCs w:val="28"/>
        </w:rPr>
        <w:t>в) электронного образовательного портала "Дети 01" (</w:t>
      </w:r>
      <w:hyperlink r:id="rId6" w:tgtFrame="_blank" w:history="1">
        <w:r w:rsidRPr="000641C1">
          <w:rPr>
            <w:rStyle w:val="a4"/>
            <w:color w:val="1963A1"/>
            <w:sz w:val="28"/>
            <w:szCs w:val="28"/>
            <w:u w:val="none"/>
          </w:rPr>
          <w:t>http://deti01.ru/</w:t>
        </w:r>
      </w:hyperlink>
      <w:r w:rsidRPr="000641C1">
        <w:rPr>
          <w:color w:val="333333"/>
          <w:sz w:val="28"/>
          <w:szCs w:val="28"/>
        </w:rPr>
        <w:t>), разработанного специалистами Сибирской пожарно-спасательной академии ГПС МЧС России;</w:t>
      </w:r>
    </w:p>
    <w:p w:rsidR="000641C1" w:rsidRPr="000641C1" w:rsidRDefault="000641C1" w:rsidP="000641C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41C1">
        <w:rPr>
          <w:color w:val="333333"/>
          <w:sz w:val="28"/>
          <w:szCs w:val="28"/>
        </w:rPr>
        <w:t>г) портала детской безопасности МЧС России Спас-Экстрим (</w:t>
      </w:r>
      <w:hyperlink r:id="rId7" w:tgtFrame="_blank" w:history="1">
        <w:r w:rsidRPr="000641C1">
          <w:rPr>
            <w:rStyle w:val="a4"/>
            <w:color w:val="1963A1"/>
            <w:sz w:val="28"/>
            <w:szCs w:val="28"/>
            <w:u w:val="none"/>
          </w:rPr>
          <w:t>http://spas-extreme.ru/</w:t>
        </w:r>
      </w:hyperlink>
      <w:r w:rsidRPr="000641C1">
        <w:rPr>
          <w:color w:val="333333"/>
          <w:sz w:val="28"/>
          <w:szCs w:val="28"/>
        </w:rPr>
        <w:t>);</w:t>
      </w:r>
    </w:p>
    <w:p w:rsidR="000641C1" w:rsidRPr="000641C1" w:rsidRDefault="000641C1" w:rsidP="000641C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0641C1">
        <w:rPr>
          <w:color w:val="333333"/>
          <w:sz w:val="28"/>
          <w:szCs w:val="28"/>
        </w:rPr>
        <w:t>д</w:t>
      </w:r>
      <w:proofErr w:type="spellEnd"/>
      <w:r w:rsidRPr="000641C1">
        <w:rPr>
          <w:color w:val="333333"/>
          <w:sz w:val="28"/>
          <w:szCs w:val="28"/>
        </w:rPr>
        <w:t>) а также раздела официального</w:t>
      </w:r>
      <w:r>
        <w:rPr>
          <w:color w:val="333333"/>
          <w:sz w:val="28"/>
          <w:szCs w:val="28"/>
        </w:rPr>
        <w:t xml:space="preserve"> сайта МЧС России "Твоя безопас</w:t>
      </w:r>
      <w:r w:rsidRPr="000641C1">
        <w:rPr>
          <w:color w:val="333333"/>
          <w:sz w:val="28"/>
          <w:szCs w:val="28"/>
        </w:rPr>
        <w:t>ность в твоих руках" (</w:t>
      </w:r>
      <w:hyperlink r:id="rId8" w:tgtFrame="_blank" w:history="1">
        <w:r w:rsidRPr="000641C1">
          <w:rPr>
            <w:rStyle w:val="a4"/>
            <w:color w:val="1963A1"/>
            <w:sz w:val="28"/>
            <w:szCs w:val="28"/>
            <w:u w:val="none"/>
          </w:rPr>
          <w:t>https://www.mchs.gov.ru/</w:t>
        </w:r>
      </w:hyperlink>
      <w:r w:rsidRPr="000641C1">
        <w:rPr>
          <w:color w:val="333333"/>
          <w:sz w:val="28"/>
          <w:szCs w:val="28"/>
        </w:rPr>
        <w:t>), позволяют в игровой и познавательной форме детям различных возрастных групп получить</w:t>
      </w:r>
      <w:r>
        <w:rPr>
          <w:color w:val="333333"/>
          <w:sz w:val="28"/>
          <w:szCs w:val="28"/>
        </w:rPr>
        <w:t xml:space="preserve"> </w:t>
      </w:r>
      <w:r w:rsidRPr="000641C1">
        <w:rPr>
          <w:color w:val="333333"/>
          <w:sz w:val="28"/>
          <w:szCs w:val="28"/>
        </w:rPr>
        <w:t>необходимый объем знаний по вопросам безопасности в различных жизненных ситуациях, а также при чрезвычайных ситуациях природного и техногенного характера.</w:t>
      </w:r>
    </w:p>
    <w:p w:rsidR="00676E9C" w:rsidRDefault="00676E9C"/>
    <w:sectPr w:rsidR="0067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41C1"/>
    <w:rsid w:val="000641C1"/>
    <w:rsid w:val="00132C34"/>
    <w:rsid w:val="0067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41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hs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as-extrem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01.ru/" TargetMode="External"/><Relationship Id="rId5" Type="http://schemas.openxmlformats.org/officeDocument/2006/relationships/hyperlink" Target="http://xn--b1ae4ad.xn--p1ai/virtu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enya-spasate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ЗдХ</dc:creator>
  <cp:keywords/>
  <dc:description/>
  <cp:lastModifiedBy>ЗдХ</cp:lastModifiedBy>
  <cp:revision>3</cp:revision>
  <dcterms:created xsi:type="dcterms:W3CDTF">2020-04-08T02:04:00Z</dcterms:created>
  <dcterms:modified xsi:type="dcterms:W3CDTF">2020-04-08T02:15:00Z</dcterms:modified>
</cp:coreProperties>
</file>